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3D" w:rsidRPr="00EF5C3D" w:rsidRDefault="00EF5C3D" w:rsidP="00EF5C3D">
      <w:pPr>
        <w:rPr>
          <w:sz w:val="32"/>
          <w:szCs w:val="32"/>
        </w:rPr>
      </w:pPr>
      <w:bookmarkStart w:id="0" w:name="_GoBack"/>
      <w:r w:rsidRPr="00EF5C3D">
        <w:rPr>
          <w:sz w:val="32"/>
          <w:szCs w:val="32"/>
        </w:rPr>
        <w:t>At AHISK, we believe that Art adds happiness and colors to our lives and saves us from the boring monotony of daily life.</w:t>
      </w:r>
    </w:p>
    <w:p w:rsidR="00EF5C3D" w:rsidRPr="00EF5C3D" w:rsidRDefault="007A0701" w:rsidP="00EF5C3D">
      <w:pPr>
        <w:rPr>
          <w:sz w:val="32"/>
          <w:szCs w:val="32"/>
        </w:rPr>
      </w:pPr>
      <w:r>
        <w:rPr>
          <w:sz w:val="32"/>
          <w:szCs w:val="32"/>
        </w:rPr>
        <w:t>That’s why, an Art Exhibition was held at the Boys’ section to celebrate the students’ work and display their creative drawings that was done during their art classes.</w:t>
      </w:r>
    </w:p>
    <w:p w:rsidR="007A0701" w:rsidRDefault="007A0701" w:rsidP="007A0701">
      <w:pPr>
        <w:rPr>
          <w:sz w:val="32"/>
          <w:szCs w:val="32"/>
        </w:rPr>
      </w:pPr>
      <w:r w:rsidRPr="007A0701">
        <w:rPr>
          <w:sz w:val="32"/>
          <w:szCs w:val="32"/>
        </w:rPr>
        <w:t xml:space="preserve">Special thanks to </w:t>
      </w:r>
      <w:r>
        <w:rPr>
          <w:sz w:val="32"/>
          <w:szCs w:val="32"/>
        </w:rPr>
        <w:t>the</w:t>
      </w:r>
      <w:r w:rsidRPr="007A0701">
        <w:rPr>
          <w:sz w:val="32"/>
          <w:szCs w:val="32"/>
        </w:rPr>
        <w:t xml:space="preserve"> Art t</w:t>
      </w:r>
      <w:r>
        <w:rPr>
          <w:sz w:val="32"/>
          <w:szCs w:val="32"/>
        </w:rPr>
        <w:t xml:space="preserve">eacher Mr. </w:t>
      </w:r>
      <w:proofErr w:type="spellStart"/>
      <w:r>
        <w:rPr>
          <w:sz w:val="32"/>
          <w:szCs w:val="32"/>
        </w:rPr>
        <w:t>Naif</w:t>
      </w:r>
      <w:proofErr w:type="spellEnd"/>
      <w:r w:rsidRPr="007A0701">
        <w:rPr>
          <w:sz w:val="32"/>
          <w:szCs w:val="32"/>
        </w:rPr>
        <w:t xml:space="preserve"> for h</w:t>
      </w:r>
      <w:r>
        <w:rPr>
          <w:sz w:val="32"/>
          <w:szCs w:val="32"/>
        </w:rPr>
        <w:t>is</w:t>
      </w:r>
      <w:r w:rsidRPr="007A0701">
        <w:rPr>
          <w:sz w:val="32"/>
          <w:szCs w:val="32"/>
        </w:rPr>
        <w:t xml:space="preserve"> continuous guidance and support to our students.</w:t>
      </w:r>
    </w:p>
    <w:p w:rsidR="007A0701" w:rsidRPr="00BA30B6" w:rsidRDefault="007A0701" w:rsidP="007A0701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Pr="007A0701">
        <w:rPr>
          <w:sz w:val="32"/>
          <w:szCs w:val="32"/>
        </w:rPr>
        <w:t>A true artist is not one who is inspired, but one who inspires others.</w:t>
      </w:r>
      <w:r>
        <w:rPr>
          <w:sz w:val="32"/>
          <w:szCs w:val="32"/>
        </w:rPr>
        <w:t>”_</w:t>
      </w:r>
      <w:r w:rsidRPr="007A0701">
        <w:rPr>
          <w:sz w:val="32"/>
          <w:szCs w:val="32"/>
        </w:rPr>
        <w:t xml:space="preserve"> Salvador Dali</w:t>
      </w:r>
      <w:bookmarkEnd w:id="0"/>
    </w:p>
    <w:sectPr w:rsidR="007A0701" w:rsidRPr="00BA30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4C"/>
    <w:rsid w:val="00063967"/>
    <w:rsid w:val="003C704C"/>
    <w:rsid w:val="007A0701"/>
    <w:rsid w:val="00AD7592"/>
    <w:rsid w:val="00BA30B6"/>
    <w:rsid w:val="00E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2931A-8294-4F44-A9E6-3D3273B0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2022-06-18T07:20:00Z</dcterms:created>
  <dcterms:modified xsi:type="dcterms:W3CDTF">2022-06-18T07:53:00Z</dcterms:modified>
</cp:coreProperties>
</file>